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ascii="Liberation Serif" w:hAnsi="Liberation Serif"/>
          <w:color w:val="000000"/>
          <w:sz w:val="24"/>
          <w:szCs w:val="24"/>
        </w:rPr>
      </w:pPr>
      <w:r>
        <w:rPr>
          <w:rFonts w:eastAsia="Calibri" w:cs="Cambria"/>
          <w:b/>
          <w:bCs/>
          <w:color w:val="000000"/>
          <w:sz w:val="24"/>
          <w:szCs w:val="24"/>
        </w:rPr>
        <w:t>Avviso di istruttoria pubblica di co-progettazione per la selezione di  partenariati a cui affidare la realizzazione di proposte progettuali a valere sul fondo “Dopo di Noi” di cui alla DGC n.</w:t>
      </w:r>
      <w:r>
        <w:rPr>
          <w:rFonts w:eastAsia="Calibri" w:cs="Verdana"/>
          <w:b/>
          <w:bCs/>
          <w:color w:val="000000"/>
          <w:sz w:val="24"/>
          <w:szCs w:val="24"/>
        </w:rPr>
        <w:t xml:space="preserve"> 84 del 28/03/2023</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cs="Arial"/>
          <w:b/>
          <w:b/>
          <w:bCs/>
        </w:rPr>
      </w:pPr>
      <w:r>
        <w:rPr>
          <w:rFonts w:cs="Arial"/>
          <w:b/>
          <w:bCs/>
        </w:rPr>
      </w:r>
    </w:p>
    <w:p>
      <w:pPr>
        <w:pStyle w:val="Normal"/>
        <w:jc w:val="center"/>
        <w:rPr>
          <w:rFonts w:ascii="Liberation Serif" w:hAnsi="Liberation Serif"/>
          <w:color w:val="000000"/>
          <w:sz w:val="24"/>
          <w:szCs w:val="24"/>
        </w:rPr>
      </w:pPr>
      <w:r>
        <w:rPr>
          <w:rFonts w:cs="Arial"/>
          <w:b/>
          <w:bCs/>
          <w:color w:val="000000"/>
          <w:sz w:val="24"/>
          <w:szCs w:val="24"/>
        </w:rPr>
        <w:t xml:space="preserve">VERBALE N.  2 </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pPr>
      <w:r>
        <w:rPr>
          <w:rFonts w:cs="Arial"/>
          <w:color w:val="000000"/>
          <w:sz w:val="24"/>
          <w:szCs w:val="24"/>
        </w:rPr>
        <w:t>Seduta del 02/11/2023</w:t>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pPr>
      <w:r>
        <w:rPr>
          <w:rFonts w:cs="Arial"/>
          <w:i/>
          <w:iCs/>
          <w:color w:val="000000"/>
          <w:sz w:val="24"/>
          <w:szCs w:val="24"/>
        </w:rPr>
        <w:t>Linea d’intervento n. 1: percorsi per l’autonomia e le competenze</w:t>
      </w:r>
    </w:p>
    <w:p>
      <w:pPr>
        <w:pStyle w:val="Normal"/>
        <w:jc w:val="center"/>
        <w:rPr/>
      </w:pPr>
      <w:r>
        <w:rPr>
          <w:rFonts w:cs="Arial"/>
          <w:i/>
          <w:iCs/>
          <w:color w:val="000000"/>
          <w:sz w:val="24"/>
          <w:szCs w:val="24"/>
        </w:rPr>
        <w:t>Titolo della proposta progettuale: “A porte aperte”</w:t>
      </w:r>
    </w:p>
    <w:p>
      <w:pPr>
        <w:pStyle w:val="Normal"/>
        <w:spacing w:lineRule="auto" w:line="276"/>
        <w:rPr>
          <w:rFonts w:ascii="Liberation Serif" w:hAnsi="Liberation Serif" w:cs="Arial"/>
          <w:color w:val="000000"/>
          <w:sz w:val="24"/>
          <w:szCs w:val="24"/>
        </w:rPr>
      </w:pPr>
      <w:r>
        <w:rPr>
          <w:rFonts w:cs="Arial"/>
          <w:color w:val="000000"/>
          <w:sz w:val="24"/>
          <w:szCs w:val="24"/>
        </w:rPr>
      </w:r>
    </w:p>
    <w:p>
      <w:pPr>
        <w:pStyle w:val="Normal"/>
        <w:spacing w:lineRule="auto" w:line="360"/>
        <w:jc w:val="both"/>
        <w:rPr>
          <w:rFonts w:cs="Arial"/>
        </w:rPr>
      </w:pPr>
      <w:r>
        <w:rPr>
          <w:rFonts w:cs="Arial"/>
        </w:rPr>
      </w:r>
    </w:p>
    <w:p>
      <w:pPr>
        <w:pStyle w:val="Normal"/>
        <w:spacing w:lineRule="auto" w:line="360"/>
        <w:jc w:val="both"/>
        <w:rPr/>
      </w:pPr>
      <w:r>
        <w:rPr>
          <w:rFonts w:cs="Arial"/>
          <w:color w:val="000000"/>
          <w:sz w:val="24"/>
          <w:szCs w:val="24"/>
        </w:rPr>
        <w:t xml:space="preserve">L’anno 2023 il giorno 17 del mese di ottobre, alle ore 11,30, </w:t>
      </w:r>
      <w:r>
        <w:rPr>
          <w:rFonts w:cs="Times New Roman"/>
          <w:b w:val="false"/>
          <w:bCs w:val="false"/>
          <w:i w:val="false"/>
          <w:iCs w:val="false"/>
          <w:color w:val="000000"/>
          <w:sz w:val="24"/>
          <w:szCs w:val="24"/>
        </w:rPr>
        <w:t>presso la sede  dell’Unità di Direzione Servizi alla Persona del Comune di Potenza, sita a Potenza in Via N. Sauro, si è tenuta la prima seduta di coprogettazione tra i referenti dell’Ufficio di Piano ed i referenti del progetto selezionato</w:t>
      </w: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nelle persone di seguito indicate.</w:t>
      </w:r>
    </w:p>
    <w:p>
      <w:pPr>
        <w:pStyle w:val="Normal"/>
        <w:spacing w:lineRule="auto" w:line="360" w:before="0" w:after="120"/>
        <w:ind w:left="0" w:right="0" w:hanging="0"/>
        <w:jc w:val="both"/>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both"/>
        <w:rPr>
          <w:rFonts w:ascii="Liberation Serif" w:hAnsi="Liberation Serif"/>
          <w:color w:val="000000"/>
          <w:sz w:val="24"/>
          <w:szCs w:val="24"/>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dott.ssa Luana Zirpoli</w:t>
      </w:r>
      <w:r>
        <w:rPr>
          <w:rFonts w:eastAsia="Times New Roman" w:cs="Times New Roman"/>
          <w:b w:val="false"/>
          <w:bCs w:val="false"/>
          <w:i w:val="false"/>
          <w:iCs w:val="false"/>
          <w:caps w:val="false"/>
          <w:smallCaps w:val="false"/>
          <w:strike w:val="false"/>
          <w:dstrike w:val="false"/>
          <w:outline w:val="false"/>
          <w:shadow w:val="false"/>
          <w:color w:val="000000"/>
          <w:spacing w:val="0"/>
          <w:sz w:val="24"/>
          <w:szCs w:val="24"/>
          <w:highlight w:val="white"/>
          <w:u w:val="none"/>
          <w:em w:val="none"/>
          <w:lang w:val="it-IT" w:eastAsia="it-IT" w:bidi="ar-SA"/>
        </w:rPr>
        <w:t xml:space="preserve">, </w:t>
      </w: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assistente sociale referente per l’area disabilità</w:t>
      </w:r>
    </w:p>
    <w:p>
      <w:pPr>
        <w:pStyle w:val="Normal"/>
        <w:spacing w:lineRule="auto" w:line="360"/>
        <w:jc w:val="both"/>
        <w:rPr>
          <w:rFonts w:ascii="Liberation Serif" w:hAnsi="Liberation Serif"/>
          <w:color w:val="000000"/>
          <w:sz w:val="24"/>
          <w:szCs w:val="24"/>
        </w:rPr>
      </w:pPr>
      <w:r>
        <w:rPr>
          <w:rFonts w:eastAsia="Calibri" w:cs="Calibri"/>
          <w:color w:val="000000"/>
          <w:sz w:val="24"/>
          <w:szCs w:val="24"/>
          <w:lang w:eastAsia="en-US"/>
        </w:rPr>
        <w:t>- dott.ssa Luisa Rubino, istruttore direttivo amministrativo</w:t>
      </w:r>
    </w:p>
    <w:p>
      <w:pPr>
        <w:pStyle w:val="Normal"/>
        <w:spacing w:lineRule="auto" w:line="360"/>
        <w:jc w:val="both"/>
        <w:rPr>
          <w:rFonts w:eastAsia="Calibri" w:cs="Calibri"/>
          <w:lang w:eastAsia="en-US"/>
        </w:rPr>
      </w:pPr>
      <w:r>
        <w:rPr>
          <w:rFonts w:eastAsia="Calibri" w:cs="Calibri"/>
          <w:lang w:eastAsia="en-US"/>
        </w:rPr>
      </w:r>
    </w:p>
    <w:p>
      <w:pPr>
        <w:pStyle w:val="Normal"/>
        <w:spacing w:lineRule="auto" w:line="360"/>
        <w:jc w:val="both"/>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pPr>
      <w:r>
        <w:rPr>
          <w:rFonts w:eastAsia="Calibri" w:cs="Calibri"/>
          <w:color w:val="000000"/>
          <w:sz w:val="24"/>
          <w:szCs w:val="24"/>
          <w:lang w:eastAsia="en-US"/>
        </w:rPr>
        <w:t>- dott. Vito Pierri, referente Associazione Italiana persone Down ETS Odv Sez. Potenza</w:t>
      </w:r>
    </w:p>
    <w:p>
      <w:pPr>
        <w:pStyle w:val="Normal"/>
        <w:spacing w:lineRule="auto" w:line="360"/>
        <w:jc w:val="both"/>
        <w:rPr/>
      </w:pPr>
      <w:r>
        <w:rPr>
          <w:rFonts w:eastAsia="Calibri" w:cs="Calibri"/>
          <w:color w:val="000000"/>
          <w:sz w:val="24"/>
          <w:szCs w:val="24"/>
          <w:lang w:eastAsia="en-US"/>
        </w:rPr>
        <w:t>- dott.ssa Roberta Maulà, referente Associazione Italiana persone Down ETS Odv Sez. Potenza</w:t>
      </w:r>
    </w:p>
    <w:p>
      <w:pPr>
        <w:pStyle w:val="Normal"/>
        <w:spacing w:lineRule="auto" w:line="360"/>
        <w:jc w:val="both"/>
        <w:rPr/>
      </w:pPr>
      <w:r>
        <w:rPr>
          <w:rFonts w:eastAsia="Calibri" w:cs="Calibri"/>
          <w:color w:val="000000"/>
          <w:sz w:val="24"/>
          <w:szCs w:val="24"/>
          <w:lang w:eastAsia="en-US"/>
        </w:rPr>
        <w:t>- dott.ssa Carmela De Vivo, Associazione Italiana persone Down ETS Odv Sez. Potenza</w:t>
      </w:r>
    </w:p>
    <w:p>
      <w:pPr>
        <w:pStyle w:val="Normal"/>
        <w:spacing w:lineRule="auto" w:line="360"/>
        <w:jc w:val="both"/>
        <w:rPr/>
      </w:pPr>
      <w:r>
        <w:rPr>
          <w:rFonts w:eastAsia="Calibri" w:cs="Calibri"/>
          <w:color w:val="000000"/>
          <w:sz w:val="24"/>
          <w:szCs w:val="24"/>
          <w:lang w:eastAsia="en-US"/>
        </w:rPr>
        <w:t>- dott.ssa Cesina Russo, Associazione Lucana Autismo ODV</w:t>
      </w:r>
    </w:p>
    <w:p>
      <w:pPr>
        <w:pStyle w:val="Normal"/>
        <w:spacing w:lineRule="auto" w:line="360"/>
        <w:jc w:val="both"/>
        <w:rPr/>
      </w:pPr>
      <w:r>
        <w:rPr>
          <w:rFonts w:eastAsia="Calibri" w:cs="Calibri"/>
          <w:color w:val="000000"/>
          <w:sz w:val="24"/>
          <w:szCs w:val="24"/>
          <w:lang w:eastAsia="en-US"/>
        </w:rPr>
        <w:t>-dott.ssa Lordi Giuliana, Associazione ANGSA Basilicata</w:t>
      </w:r>
    </w:p>
    <w:p>
      <w:pPr>
        <w:pStyle w:val="Normal"/>
        <w:spacing w:lineRule="auto" w:line="360" w:before="0" w:after="120"/>
        <w:ind w:left="0" w:right="0" w:hanging="0"/>
        <w:jc w:val="center"/>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dott.ssa </w:t>
      </w:r>
      <w:r>
        <w:rPr>
          <w:rFonts w:eastAsia="Calibri" w:cs="Times New Roman"/>
          <w:b w:val="false"/>
          <w:bCs w:val="false"/>
          <w:i w:val="false"/>
          <w:iCs w:val="false"/>
          <w:caps w:val="false"/>
          <w:smallCaps w:val="false"/>
          <w:strike w:val="false"/>
          <w:dstrike w:val="false"/>
          <w:color w:val="000000"/>
          <w:spacing w:val="0"/>
          <w:kern w:val="0"/>
          <w:sz w:val="24"/>
          <w:szCs w:val="24"/>
          <w:u w:val="none"/>
          <w:lang w:val="it-IT" w:eastAsia="en-US" w:bidi="hi-IN"/>
        </w:rPr>
        <w:t>Zirpoli</w:t>
      </w: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 saluta i presenti e dà avvio all’incontro. </w:t>
      </w:r>
    </w:p>
    <w:p>
      <w:pPr>
        <w:pStyle w:val="Normal"/>
        <w:spacing w:lineRule="auto" w:line="360" w:before="0" w:after="120"/>
        <w:ind w:left="0" w:right="0" w:hanging="0"/>
        <w:jc w:val="both"/>
        <w:rPr>
          <w:rFonts w:ascii="Liberation Serif" w:hAnsi="Liberation Serif"/>
          <w:color w:val="000000"/>
          <w:sz w:val="24"/>
          <w:szCs w:val="24"/>
        </w:rPr>
      </w:pPr>
      <w:r>
        <w:rPr>
          <w:i w:val="false"/>
          <w:iCs w:val="false"/>
          <w:caps w:val="false"/>
          <w:smallCaps w:val="false"/>
          <w:strike w:val="false"/>
          <w:dstrike w:val="false"/>
          <w:color w:val="000000"/>
          <w:spacing w:val="0"/>
          <w:sz w:val="24"/>
          <w:szCs w:val="24"/>
        </w:rPr>
        <w:t>La dott.ssa Zirpoli entra nel merito del progetto. Chiarisce che i beneficiari delle attività progettuali saranno indicati anche dal Servizio sociale professionale, per una presa in carico congiunta.</w:t>
      </w:r>
    </w:p>
    <w:p>
      <w:pPr>
        <w:pStyle w:val="Normal"/>
        <w:spacing w:lineRule="auto" w:line="360" w:before="0" w:after="120"/>
        <w:ind w:left="0" w:right="0" w:hanging="0"/>
        <w:jc w:val="both"/>
        <w:rPr>
          <w:rFonts w:ascii="Liberation Serif" w:hAnsi="Liberation Serif"/>
          <w:color w:val="000000"/>
          <w:sz w:val="24"/>
          <w:szCs w:val="24"/>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Emerge la necessità che vengano maggiormente approfonditi gli aspetti metodologici della proposta, al fine di costruire in modo congiunto gli strumenti gestionali ed operativi che permetteranno di realizzare le attività previste. </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i w:val="false"/>
          <w:iCs w:val="false"/>
          <w:caps w:val="false"/>
          <w:smallCaps w:val="false"/>
          <w:strike w:val="false"/>
          <w:dstrike w:val="false"/>
          <w:color w:val="000000"/>
          <w:spacing w:val="0"/>
          <w:sz w:val="24"/>
          <w:szCs w:val="24"/>
        </w:rPr>
        <w:t xml:space="preserve">Il Tavolo si confronta </w:t>
      </w:r>
      <w:r>
        <w:rPr>
          <w:rFonts w:eastAsia="NSimSun" w:cs="Lucida Sans"/>
          <w:i w:val="false"/>
          <w:iCs w:val="false"/>
          <w:caps w:val="false"/>
          <w:smallCaps w:val="false"/>
          <w:strike w:val="false"/>
          <w:dstrike w:val="false"/>
          <w:color w:val="000000"/>
          <w:spacing w:val="0"/>
          <w:kern w:val="0"/>
          <w:sz w:val="24"/>
          <w:szCs w:val="24"/>
          <w:lang w:val="it-IT" w:eastAsia="zh-CN" w:bidi="hi-IN"/>
        </w:rPr>
        <w:t>su</w:t>
      </w:r>
      <w:r>
        <w:rPr>
          <w:i w:val="false"/>
          <w:iCs w:val="false"/>
          <w:caps w:val="false"/>
          <w:smallCaps w:val="false"/>
          <w:strike w:val="false"/>
          <w:dstrike w:val="false"/>
          <w:color w:val="000000"/>
          <w:spacing w:val="0"/>
          <w:sz w:val="24"/>
          <w:szCs w:val="24"/>
        </w:rPr>
        <w:t>gli aspetti del progetto.</w:t>
      </w:r>
    </w:p>
    <w:p>
      <w:pPr>
        <w:pStyle w:val="Normal"/>
        <w:spacing w:lineRule="auto" w:line="360" w:before="0" w:after="120"/>
        <w:ind w:left="0" w:right="0" w:hanging="0"/>
        <w:jc w:val="both"/>
        <w:rPr/>
      </w:pPr>
      <w:r>
        <w:rPr>
          <w:b w:val="false"/>
          <w:bCs w:val="false"/>
          <w:i w:val="false"/>
          <w:iCs w:val="false"/>
          <w:caps w:val="false"/>
          <w:smallCaps w:val="false"/>
          <w:strike w:val="false"/>
          <w:dstrike w:val="false"/>
          <w:color w:val="000000"/>
          <w:spacing w:val="0"/>
          <w:sz w:val="24"/>
          <w:szCs w:val="24"/>
        </w:rPr>
        <w:t>A conclusione del tavolo, la dott.ssa Zirpoli chiede all’Ente proponente di rivedere la proposta progettuale approfondendo le tematiche secondo quanto emerso dal</w:t>
      </w:r>
      <w:r>
        <w:rPr>
          <w:rFonts w:eastAsia="NSimSun" w:cs="Lucida Sans"/>
          <w:b w:val="false"/>
          <w:bCs w:val="false"/>
          <w:i w:val="false"/>
          <w:iCs w:val="false"/>
          <w:caps w:val="false"/>
          <w:smallCaps w:val="false"/>
          <w:strike w:val="false"/>
          <w:dstrike w:val="false"/>
          <w:color w:val="000000"/>
          <w:spacing w:val="0"/>
          <w:kern w:val="0"/>
          <w:sz w:val="24"/>
          <w:szCs w:val="24"/>
          <w:lang w:val="it-IT" w:eastAsia="zh-CN" w:bidi="hi-IN"/>
        </w:rPr>
        <w:t>la seduta odierna.</w:t>
      </w:r>
    </w:p>
    <w:p>
      <w:pPr>
        <w:pStyle w:val="Normal"/>
        <w:spacing w:lineRule="auto" w:line="360" w:before="0" w:after="120"/>
        <w:ind w:left="0" w:right="0" w:hanging="0"/>
        <w:jc w:val="both"/>
        <w:rPr/>
      </w:pPr>
      <w:r>
        <w:rPr>
          <w:rFonts w:eastAsia="NSimSun" w:cs="Lucida Sans"/>
          <w:b w:val="false"/>
          <w:bCs w:val="false"/>
          <w:i w:val="false"/>
          <w:iCs w:val="false"/>
          <w:caps w:val="false"/>
          <w:smallCaps w:val="false"/>
          <w:strike w:val="false"/>
          <w:dstrike w:val="false"/>
          <w:color w:val="000000"/>
          <w:spacing w:val="0"/>
          <w:kern w:val="0"/>
          <w:sz w:val="24"/>
          <w:szCs w:val="24"/>
          <w:lang w:val="it-IT" w:eastAsia="zh-CN" w:bidi="hi-IN"/>
        </w:rPr>
        <w:t>In particolare, si rende necessario definire la platea dei beneficiari anche in relazione alle autonomie e alle competenze di cui si caratterizza il progetto. A tal riguardo, è opportuno specificare ulteriormente le finalità delle attività stesse, nonché il numero complessivo dei partecipanti.</w:t>
      </w:r>
    </w:p>
    <w:p>
      <w:pPr>
        <w:pStyle w:val="Normal"/>
        <w:spacing w:lineRule="auto" w:line="360" w:before="0" w:after="120"/>
        <w:ind w:left="0" w:right="0" w:hanging="0"/>
        <w:jc w:val="both"/>
        <w:rPr>
          <w:rFonts w:ascii="Liberation Serif" w:hAnsi="Liberation Serif"/>
          <w:color w:val="000000"/>
          <w:sz w:val="24"/>
          <w:szCs w:val="24"/>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L’ente proponente rappresenta di poter inoltrare la proposta contente le integrazioni nell’arco di giorni 7.</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La seduta termina alle o</w:t>
      </w:r>
      <w:r>
        <w:rPr>
          <w:rFonts w:cs="Arial"/>
          <w:i w:val="false"/>
          <w:iCs w:val="false"/>
          <w:caps w:val="false"/>
          <w:smallCaps w:val="false"/>
          <w:strike w:val="false"/>
          <w:dstrike w:val="false"/>
          <w:color w:val="000000"/>
          <w:spacing w:val="0"/>
          <w:sz w:val="24"/>
          <w:szCs w:val="24"/>
          <w:highlight w:val="white"/>
        </w:rPr>
        <w:t>re 12:30</w:t>
      </w:r>
    </w:p>
    <w:p>
      <w:pPr>
        <w:pStyle w:val="Normal"/>
        <w:spacing w:lineRule="auto" w:line="360"/>
        <w:jc w:val="both"/>
        <w:rPr/>
      </w:pP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Potenza, 2 Novembre 2023</w:t>
      </w:r>
    </w:p>
    <w:p>
      <w:pPr>
        <w:pStyle w:val="Normal"/>
        <w:spacing w:lineRule="auto" w:line="360"/>
        <w:jc w:val="center"/>
        <w:rPr>
          <w:rFonts w:eastAsia="Calibri" w:cs="Calibri Light"/>
          <w:b w:val="false"/>
          <w:b w:val="false"/>
          <w:bCs w:val="false"/>
          <w:i w:val="false"/>
          <w:i w:val="false"/>
          <w:iCs w:val="false"/>
          <w:strike w:val="false"/>
          <w:dstrike w:val="false"/>
          <w:outline w:val="false"/>
          <w:shadow w:val="false"/>
          <w:highlight w:val="white"/>
          <w:u w:val="none"/>
          <w:em w:val="none"/>
          <w:lang w:val="it-IT" w:eastAsia="it-IT" w:bidi="ar-SA"/>
        </w:rPr>
      </w:pPr>
      <w:r>
        <w:rPr>
          <w:rFonts w:eastAsia="Calibri" w:cs="Calibri Light"/>
          <w:b w:val="false"/>
          <w:bCs w:val="false"/>
          <w:i w:val="false"/>
          <w:iCs w:val="false"/>
          <w:strike w:val="false"/>
          <w:dstrike w:val="false"/>
          <w:outline w:val="false"/>
          <w:shadow w:val="false"/>
          <w:highlight w:val="white"/>
          <w:u w:val="none"/>
          <w:em w:val="none"/>
          <w:lang w:val="it-IT" w:eastAsia="it-IT" w:bidi="ar-SA"/>
        </w:rPr>
      </w:r>
    </w:p>
    <w:p>
      <w:pPr>
        <w:pStyle w:val="Normal"/>
        <w:spacing w:lineRule="auto" w:line="360"/>
        <w:jc w:val="center"/>
        <w:rPr>
          <w:rFonts w:ascii="Liberation Serif" w:hAnsi="Liberation Serif"/>
          <w:i/>
          <w:i/>
          <w:iCs/>
          <w:color w:val="000000"/>
          <w:sz w:val="24"/>
          <w:szCs w:val="24"/>
        </w:rPr>
      </w:pPr>
      <w:r>
        <w:rPr>
          <w:rFonts w:eastAsia="Calibri" w:cs="Calibri Light"/>
          <w:b w:val="false"/>
          <w:bCs w:val="false"/>
          <w:i/>
          <w:iCs/>
          <w:strike w:val="false"/>
          <w:dstrike w:val="false"/>
          <w:outline w:val="false"/>
          <w:shadow w:val="false"/>
          <w:color w:val="000000"/>
          <w:sz w:val="24"/>
          <w:szCs w:val="24"/>
          <w:highlight w:val="white"/>
          <w:u w:val="none"/>
          <w:em w:val="none"/>
          <w:lang w:val="it-IT" w:eastAsia="it-IT" w:bidi="ar-SA"/>
        </w:rPr>
        <w:t xml:space="preserve">Letto, approvato e sottoscritto </w:t>
      </w:r>
    </w:p>
    <w:p>
      <w:pPr>
        <w:pStyle w:val="Normal"/>
        <w:spacing w:lineRule="auto" w:line="360" w:before="0" w:after="120"/>
        <w:ind w:left="0" w:right="0" w:hanging="0"/>
        <w:jc w:val="center"/>
        <w:rPr>
          <w:rFonts w:eastAsia="Calibri"/>
          <w:bCs w:val="false"/>
          <w:strike w:val="false"/>
          <w:dstrike w:val="false"/>
          <w:outline w:val="false"/>
          <w:shadow w:val="false"/>
          <w:highlight w:val="white"/>
          <w:em w:val="none"/>
        </w:rPr>
      </w:pPr>
      <w:r>
        <w:rPr>
          <w:rFonts w:eastAsia="Calibri"/>
          <w:bCs w:val="false"/>
          <w:strike w:val="false"/>
          <w:dstrike w:val="false"/>
          <w:outline w:val="false"/>
          <w:shadow w:val="false"/>
          <w:highlight w:val="white"/>
          <w:em w:val="none"/>
        </w:rPr>
      </w:r>
    </w:p>
    <w:p>
      <w:pPr>
        <w:pStyle w:val="Normal"/>
        <w:spacing w:lineRule="auto" w:line="360" w:before="0" w:after="120"/>
        <w:ind w:left="0" w:right="0" w:hanging="0"/>
        <w:jc w:val="center"/>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center"/>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dott.ssa </w:t>
      </w:r>
      <w:r>
        <w:rPr>
          <w:rFonts w:eastAsia="Calibri" w:cs="Calibri"/>
          <w:b w:val="false"/>
          <w:bCs w:val="false"/>
          <w:i w:val="false"/>
          <w:iCs w:val="false"/>
          <w:strike w:val="false"/>
          <w:dstrike w:val="false"/>
          <w:outline w:val="false"/>
          <w:shadow w:val="false"/>
          <w:color w:val="000000"/>
          <w:kern w:val="0"/>
          <w:sz w:val="24"/>
          <w:szCs w:val="24"/>
          <w:highlight w:val="white"/>
          <w:u w:val="none"/>
          <w:em w:val="none"/>
          <w:lang w:val="it-IT" w:eastAsia="it-IT" w:bidi="ar-SA"/>
        </w:rPr>
        <w:t>Luana Zirpoli</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rPr>
      </w:pPr>
      <w:r>
        <w:rPr>
          <w:rFonts w:eastAsia="Calibri" w:cs="Calibri"/>
          <w:color w:val="000000"/>
          <w:sz w:val="24"/>
          <w:szCs w:val="24"/>
          <w:lang w:eastAsia="en-US"/>
        </w:rPr>
        <w:t>dott.ssa Luisa Rubino</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pPr>
      <w:r>
        <w:rPr>
          <w:rFonts w:eastAsia="Calibri" w:cs="Calibri"/>
          <w:color w:val="000000"/>
          <w:sz w:val="24"/>
          <w:szCs w:val="24"/>
          <w:lang w:eastAsia="en-US"/>
        </w:rPr>
        <w:tab/>
        <w:tab/>
        <w:tab/>
        <w:tab/>
        <w:tab/>
        <w:t xml:space="preserve">      dott. Vito Pierri</w:t>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tab/>
        <w:tab/>
        <w:tab/>
        <w:tab/>
        <w:tab/>
        <w:t>dott.ssa Roberta Maulà</w:t>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both"/>
        <w:rPr/>
      </w:pPr>
      <w:r>
        <w:rPr>
          <w:rFonts w:eastAsia="Calibri" w:cs="Calibri"/>
          <w:color w:val="000000"/>
          <w:sz w:val="24"/>
          <w:szCs w:val="24"/>
          <w:lang w:eastAsia="en-US"/>
        </w:rPr>
        <w:tab/>
        <w:tab/>
        <w:tab/>
        <w:tab/>
        <w:tab/>
        <w:t xml:space="preserve"> dott.ssa Carmela De Vivo</w:t>
      </w:r>
    </w:p>
    <w:p>
      <w:pPr>
        <w:pStyle w:val="Normal"/>
        <w:spacing w:lineRule="auto" w:line="360"/>
        <w:jc w:val="both"/>
        <w:rPr>
          <w:rFonts w:ascii="Liberation Serif" w:hAnsi="Liberation Serif"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ascii="Liberation Serif" w:hAnsi="Liberation Serif"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pPr>
      <w:r>
        <w:rPr>
          <w:rFonts w:eastAsia="Calibri" w:cs="Calibri"/>
          <w:i w:val="false"/>
          <w:iCs w:val="false"/>
          <w:caps w:val="false"/>
          <w:smallCaps w:val="false"/>
          <w:strike w:val="false"/>
          <w:dstrike w:val="false"/>
          <w:color w:val="000000"/>
          <w:spacing w:val="0"/>
          <w:sz w:val="24"/>
          <w:szCs w:val="24"/>
          <w:lang w:eastAsia="en-US"/>
        </w:rPr>
        <w:tab/>
        <w:tab/>
        <w:tab/>
        <w:tab/>
        <w:tab/>
        <w:t>dott.ssa Cesina Russo</w:t>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pPr>
      <w:r>
        <w:rPr>
          <w:rFonts w:eastAsia="Calibri" w:cs="Calibri"/>
          <w:i w:val="false"/>
          <w:iCs w:val="false"/>
          <w:caps w:val="false"/>
          <w:smallCaps w:val="false"/>
          <w:strike w:val="false"/>
          <w:dstrike w:val="false"/>
          <w:color w:val="000000"/>
          <w:spacing w:val="0"/>
          <w:sz w:val="24"/>
          <w:szCs w:val="24"/>
          <w:lang w:eastAsia="en-US"/>
        </w:rPr>
        <w:tab/>
        <w:tab/>
        <w:tab/>
        <w:tab/>
        <w:tab/>
      </w:r>
    </w:p>
    <w:p>
      <w:pPr>
        <w:pStyle w:val="Normal"/>
        <w:spacing w:lineRule="auto" w:line="360"/>
        <w:jc w:val="both"/>
        <w:rPr/>
      </w:pPr>
      <w:r>
        <w:rPr>
          <w:rFonts w:eastAsia="Calibri" w:cs="Calibri"/>
          <w:i w:val="false"/>
          <w:iCs w:val="false"/>
          <w:caps w:val="false"/>
          <w:smallCaps w:val="false"/>
          <w:strike w:val="false"/>
          <w:dstrike w:val="false"/>
          <w:color w:val="000000"/>
          <w:spacing w:val="0"/>
          <w:sz w:val="24"/>
          <w:szCs w:val="24"/>
          <w:lang w:eastAsia="en-US"/>
        </w:rPr>
        <w:tab/>
        <w:tab/>
        <w:tab/>
        <w:tab/>
        <w:tab/>
        <w:t>dott.ssa Lordi Giuliana</w:t>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iCs/>
          <w:caps w:val="false"/>
          <w:smallCaps w:val="false"/>
          <w:strike w:val="false"/>
          <w:dstrike w:val="false"/>
          <w:color w:val="000000"/>
          <w:spacing w:val="0"/>
          <w:sz w:val="24"/>
          <w:szCs w:val="24"/>
          <w:lang w:eastAsia="en-US"/>
        </w:rPr>
        <w:t>Documento originale firmato agli atti</w:t>
      </w:r>
    </w:p>
    <w:sectPr>
      <w:headerReference w:type="default" r:id="rId2"/>
      <w:footerReference w:type="default" r:id="rId3"/>
      <w:type w:val="nextPage"/>
      <w:pgSz w:w="11906" w:h="16838"/>
      <w:pgMar w:left="1134" w:right="1134" w:header="1134" w:top="2692" w:footer="234" w:bottom="1672" w:gutter="0"/>
      <w:pgNumType w:start="1"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true"/>
      <w:keepLines w:val="false"/>
      <w:pageBreakBefore w:val="false"/>
      <w:widowControl/>
      <w:pBdr>
        <w:top w:val="single" w:sz="8" w:space="2" w:color="000001"/>
      </w:pBdr>
      <w:shd w:val="clear" w:fill="auto"/>
      <w:tabs>
        <w:tab w:val="clear" w:pos="709"/>
        <w:tab w:val="center" w:pos="4819" w:leader="none"/>
        <w:tab w:val="right" w:pos="9638" w:leader="none"/>
      </w:tabs>
      <w:spacing w:lineRule="auto" w:line="240" w:before="0" w:after="57"/>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18"/>
        <w:szCs w:val="18"/>
        <w:highlight w:val="white"/>
        <w:u w:val="none"/>
        <w:vertAlign w:val="baseline"/>
      </w:rPr>
    </w:pPr>
    <w:r>
      <w:drawing>
        <wp:anchor behindDoc="1" distT="0" distB="0" distL="0" distR="0" simplePos="0" locked="0" layoutInCell="1" allowOverlap="1" relativeHeight="7">
          <wp:simplePos x="0" y="0"/>
          <wp:positionH relativeFrom="column">
            <wp:posOffset>-6350</wp:posOffset>
          </wp:positionH>
          <wp:positionV relativeFrom="paragraph">
            <wp:posOffset>111125</wp:posOffset>
          </wp:positionV>
          <wp:extent cx="249555" cy="247650"/>
          <wp:effectExtent l="0" t="0" r="0" b="0"/>
          <wp:wrapSquare wrapText="bothSides"/>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1"/>
                  <a:stretch>
                    <a:fillRect/>
                  </a:stretch>
                </pic:blipFill>
                <pic:spPr bwMode="auto">
                  <a:xfrm>
                    <a:off x="0" y="0"/>
                    <a:ext cx="249555" cy="247650"/>
                  </a:xfrm>
                  <a:prstGeom prst="rect">
                    <a:avLst/>
                  </a:prstGeom>
                </pic:spPr>
              </pic:pic>
            </a:graphicData>
          </a:graphic>
        </wp:anchor>
      </w:drawing>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I</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l Dirigente SaP – Dott. Giuseppe Romaniello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Via Nazario Sauro, Potenza - tel.: 0971.415137 - PEC: </w:t>
    </w:r>
    <w:r>
      <w:rPr>
        <w:rFonts w:eastAsia="Trebuchet MS" w:cs="Trebuchet MS" w:ascii="Trebuchet MS" w:hAnsi="Trebuchet MS"/>
        <w:b w:val="false"/>
        <w:i w:val="false"/>
        <w:caps w:val="false"/>
        <w:smallCaps w:val="false"/>
        <w:strike w:val="false"/>
        <w:dstrike w:val="false"/>
        <w:color w:val="000080"/>
        <w:position w:val="0"/>
        <w:sz w:val="18"/>
        <w:sz w:val="18"/>
        <w:szCs w:val="18"/>
        <w:u w:val="single"/>
        <w:shd w:fill="FFFFFF" w:val="clear"/>
        <w:vertAlign w:val="baseline"/>
      </w:rPr>
      <w:t>protocollo</w:t>
    </w:r>
    <w:hyperlink r:id="rId2">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@pec.comune.potenza.it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email: </w:t>
    </w:r>
    <w:hyperlink r:id="rId3">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giuseppe.romaniello@comune.potenza.it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 email Sa</w:t>
    </w:r>
    <w:r>
      <w:rPr>
        <w:rFonts w:eastAsia="Trebuchet MS" w:cs="Trebuchet MS" w:ascii="Trebuchet MS" w:hAnsi="Trebuchet MS"/>
        <w:sz w:val="18"/>
        <w:szCs w:val="18"/>
      </w:rPr>
      <w:t>P</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hyperlink r:id="rId4">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dirigente.serviziallapersona@comune.potenza.it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tabs>
        <w:tab w:val="clear" w:pos="709"/>
        <w:tab w:val="center" w:pos="4819" w:leader="none"/>
        <w:tab w:val="right" w:pos="9638" w:leader="none"/>
      </w:tabs>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24"/>
        <w:szCs w:val="24"/>
        <w:highlight w:val="white"/>
        <w:u w:val="none"/>
        <w:vertAlign w:val="baseline"/>
      </w:rPr>
    </w:pPr>
    <w:r>
      <w:rPr>
        <w:rFonts w:eastAsia="Liberation Serif" w:cs="Liberation Serif"/>
        <w:b w:val="false"/>
        <w:i w:val="false"/>
        <w:caps w:val="false"/>
        <w:smallCaps w:val="false"/>
        <w:strike w:val="false"/>
        <w:dstrike w:val="false"/>
        <w:color w:val="000000"/>
        <w:position w:val="0"/>
        <w:sz w:val="24"/>
        <w:sz w:val="24"/>
        <w:szCs w:val="24"/>
        <w:highlight w:val="white"/>
        <w:u w:val="none"/>
        <w:vertAlign w:val="baseline"/>
      </w:rPr>
      <w:drawing>
        <wp:anchor behindDoc="1" distT="0" distB="0" distL="0" distR="0" simplePos="0" locked="0" layoutInCell="1" allowOverlap="1" relativeHeight="4">
          <wp:simplePos x="0" y="0"/>
          <wp:positionH relativeFrom="column">
            <wp:posOffset>-2540</wp:posOffset>
          </wp:positionH>
          <wp:positionV relativeFrom="paragraph">
            <wp:posOffset>-306070</wp:posOffset>
          </wp:positionV>
          <wp:extent cx="6120130" cy="1079500"/>
          <wp:effectExtent l="0" t="0" r="0" b="0"/>
          <wp:wrapNone/>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tretch>
                    <a:fillRect/>
                  </a:stretch>
                </pic:blipFill>
                <pic:spPr bwMode="auto">
                  <a:xfrm>
                    <a:off x="0" y="0"/>
                    <a:ext cx="6120130" cy="1079500"/>
                  </a:xfrm>
                  <a:prstGeom prst="rect">
                    <a:avLst/>
                  </a:prstGeom>
                </pic:spPr>
              </pic:pic>
            </a:graphicData>
          </a:graphic>
        </wp:anchor>
      </w:drawing>
    </w:r>
  </w:p>
</w:hdr>
</file>

<file path=word/settings.xml><?xml version="1.0" encoding="utf-8"?>
<w:settings xmlns:w="http://schemas.openxmlformats.org/wordprocessingml/2006/main">
  <w:zoom w:percent="14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00000A"/>
      <w:kern w:val="0"/>
      <w:sz w:val="24"/>
      <w:szCs w:val="24"/>
      <w:lang w:val="it-IT" w:eastAsia="zh-CN" w:bidi="hi-IN"/>
    </w:rPr>
  </w:style>
  <w:style w:type="paragraph" w:styleId="Titolo1">
    <w:name w:val="Heading 1"/>
    <w:basedOn w:val="Normal"/>
    <w:qFormat/>
    <w:pPr>
      <w:keepNext w:val="true"/>
      <w:keepLines/>
      <w:pageBreakBefore w:val="false"/>
      <w:widowControl w:val="false"/>
      <w:bidi w:val="0"/>
      <w:spacing w:lineRule="auto" w:line="240" w:before="480" w:after="120"/>
      <w:jc w:val="left"/>
    </w:pPr>
    <w:rPr>
      <w:rFonts w:ascii="Liberation Serif" w:hAnsi="Liberation Serif" w:eastAsia="Liberation Serif" w:cs="Liberation Serif"/>
      <w:b/>
      <w:color w:val="00000A"/>
      <w:sz w:val="48"/>
      <w:szCs w:val="48"/>
      <w:lang w:val="it-IT" w:eastAsia="zh-CN" w:bidi="hi-IN"/>
    </w:rPr>
  </w:style>
  <w:style w:type="paragraph" w:styleId="Titolo2">
    <w:name w:val="Heading 2"/>
    <w:basedOn w:val="Normal"/>
    <w:qFormat/>
    <w:pPr>
      <w:keepNext w:val="true"/>
      <w:keepLines/>
      <w:pageBreakBefore w:val="false"/>
      <w:widowControl w:val="false"/>
      <w:bidi w:val="0"/>
      <w:spacing w:lineRule="auto" w:line="240" w:before="360" w:after="80"/>
      <w:jc w:val="left"/>
    </w:pPr>
    <w:rPr>
      <w:rFonts w:ascii="Liberation Serif" w:hAnsi="Liberation Serif" w:eastAsia="Liberation Serif" w:cs="Liberation Serif"/>
      <w:b/>
      <w:color w:val="00000A"/>
      <w:sz w:val="36"/>
      <w:szCs w:val="36"/>
      <w:lang w:val="it-IT" w:eastAsia="zh-CN" w:bidi="hi-IN"/>
    </w:rPr>
  </w:style>
  <w:style w:type="paragraph" w:styleId="Titolo3">
    <w:name w:val="Heading 3"/>
    <w:basedOn w:val="Normal"/>
    <w:qFormat/>
    <w:pPr>
      <w:keepNext w:val="true"/>
      <w:keepLines/>
      <w:pageBreakBefore w:val="false"/>
      <w:widowControl w:val="false"/>
      <w:bidi w:val="0"/>
      <w:spacing w:lineRule="auto" w:line="240" w:before="280" w:after="80"/>
      <w:jc w:val="left"/>
    </w:pPr>
    <w:rPr>
      <w:rFonts w:ascii="Liberation Serif" w:hAnsi="Liberation Serif" w:eastAsia="Liberation Serif" w:cs="Liberation Serif"/>
      <w:b/>
      <w:color w:val="00000A"/>
      <w:sz w:val="28"/>
      <w:szCs w:val="28"/>
      <w:lang w:val="it-IT" w:eastAsia="zh-CN" w:bidi="hi-IN"/>
    </w:rPr>
  </w:style>
  <w:style w:type="paragraph" w:styleId="Titolo4">
    <w:name w:val="Heading 4"/>
    <w:basedOn w:val="Normal"/>
    <w:qFormat/>
    <w:pPr>
      <w:keepNext w:val="true"/>
      <w:keepLines/>
      <w:pageBreakBefore w:val="false"/>
      <w:widowControl w:val="false"/>
      <w:bidi w:val="0"/>
      <w:spacing w:lineRule="auto" w:line="240" w:before="240" w:after="40"/>
      <w:jc w:val="left"/>
    </w:pPr>
    <w:rPr>
      <w:rFonts w:ascii="Liberation Serif" w:hAnsi="Liberation Serif" w:eastAsia="Liberation Serif" w:cs="Liberation Serif"/>
      <w:b/>
      <w:color w:val="00000A"/>
      <w:sz w:val="24"/>
      <w:szCs w:val="24"/>
      <w:lang w:val="it-IT" w:eastAsia="zh-CN" w:bidi="hi-IN"/>
    </w:rPr>
  </w:style>
  <w:style w:type="paragraph" w:styleId="Titolo5">
    <w:name w:val="Heading 5"/>
    <w:basedOn w:val="Normal"/>
    <w:qFormat/>
    <w:pPr>
      <w:keepNext w:val="true"/>
      <w:keepLines/>
      <w:pageBreakBefore w:val="false"/>
      <w:widowControl w:val="false"/>
      <w:bidi w:val="0"/>
      <w:spacing w:lineRule="auto" w:line="240" w:before="220" w:after="40"/>
      <w:jc w:val="left"/>
    </w:pPr>
    <w:rPr>
      <w:rFonts w:ascii="Liberation Serif" w:hAnsi="Liberation Serif" w:eastAsia="Liberation Serif" w:cs="Liberation Serif"/>
      <w:b/>
      <w:color w:val="00000A"/>
      <w:sz w:val="22"/>
      <w:szCs w:val="22"/>
      <w:lang w:val="it-IT" w:eastAsia="zh-CN" w:bidi="hi-IN"/>
    </w:rPr>
  </w:style>
  <w:style w:type="paragraph" w:styleId="Titolo6">
    <w:name w:val="Heading 6"/>
    <w:basedOn w:val="Normal"/>
    <w:qFormat/>
    <w:pPr>
      <w:keepNext w:val="true"/>
      <w:keepLines/>
      <w:pageBreakBefore w:val="false"/>
      <w:widowControl w:val="false"/>
      <w:bidi w:val="0"/>
      <w:spacing w:lineRule="auto" w:line="240" w:before="200" w:after="40"/>
      <w:jc w:val="left"/>
    </w:pPr>
    <w:rPr>
      <w:rFonts w:ascii="Liberation Serif" w:hAnsi="Liberation Serif" w:eastAsia="Liberation Serif" w:cs="Liberation Serif"/>
      <w:b/>
      <w:color w:val="00000A"/>
      <w:sz w:val="20"/>
      <w:szCs w:val="20"/>
      <w:lang w:val="it-IT" w:eastAsia="zh-CN" w:bidi="hi-IN"/>
    </w:rPr>
  </w:style>
  <w:style w:type="character" w:styleId="CollegamentoInternet">
    <w:name w:val="Collegamento Internet"/>
    <w:rPr>
      <w:color w:val="000080"/>
      <w:u w:val="single"/>
      <w:lang w:val="zxx" w:eastAsia="zxx" w:bidi="zxx"/>
    </w:rPr>
  </w:style>
  <w:style w:type="character" w:styleId="Enfasi">
    <w:name w:val="Enfasi"/>
    <w:qFormat/>
    <w:rPr>
      <w:i/>
      <w:iCs/>
    </w:rPr>
  </w:style>
  <w:style w:type="paragraph" w:styleId="Titolo">
    <w:name w:val="Titolo"/>
    <w:basedOn w:val="Normal"/>
    <w:next w:val="Corpodeltesto"/>
    <w:qFormat/>
    <w:pPr>
      <w:keepNext w:val="true"/>
      <w:widowControl w:val="false"/>
      <w:bidi w:val="0"/>
      <w:spacing w:before="240" w:after="120"/>
      <w:jc w:val="left"/>
    </w:pPr>
    <w:rPr>
      <w:rFonts w:ascii="Liberation Sans" w:hAnsi="Liberation Sans" w:eastAsia="Microsoft YaHei" w:cs="Lucida Sans"/>
      <w:color w:val="00000A"/>
      <w:sz w:val="28"/>
      <w:szCs w:val="28"/>
      <w:lang w:val="it-IT" w:eastAsia="zh-CN" w:bidi="hi-IN"/>
    </w:rPr>
  </w:style>
  <w:style w:type="paragraph" w:styleId="Corpodeltesto">
    <w:name w:val="Body Text"/>
    <w:basedOn w:val="Normal"/>
    <w:pPr>
      <w:widowControl w:val="false"/>
      <w:bidi w:val="0"/>
      <w:spacing w:lineRule="auto" w:line="276" w:before="0" w:after="140"/>
      <w:jc w:val="left"/>
    </w:pPr>
    <w:rPr>
      <w:rFonts w:ascii="Liberation Serif" w:hAnsi="Liberation Serif" w:eastAsia="Liberation Serif" w:cs="Liberation Serif"/>
      <w:color w:val="00000A"/>
      <w:sz w:val="24"/>
      <w:szCs w:val="24"/>
      <w:lang w:val="it-IT" w:eastAsia="zh-CN" w:bidi="hi-IN"/>
    </w:rPr>
  </w:style>
  <w:style w:type="paragraph" w:styleId="Elenco">
    <w:name w:val="List"/>
    <w:basedOn w:val="Corpodeltesto"/>
    <w:pPr/>
    <w:rPr>
      <w:rFonts w:cs="Lucida Sans"/>
    </w:rPr>
  </w:style>
  <w:style w:type="paragraph" w:styleId="Didascalia">
    <w:name w:val="Caption"/>
    <w:basedOn w:val="Normal"/>
    <w:qFormat/>
    <w:pPr>
      <w:widowControl w:val="false"/>
      <w:suppressLineNumbers/>
      <w:bidi w:val="0"/>
      <w:spacing w:before="120" w:after="120"/>
      <w:jc w:val="left"/>
    </w:pPr>
    <w:rPr>
      <w:rFonts w:ascii="Liberation Serif" w:hAnsi="Liberation Serif" w:eastAsia="Liberation Serif" w:cs="Lucida Sans"/>
      <w:i/>
      <w:iCs/>
      <w:color w:val="00000A"/>
      <w:sz w:val="24"/>
      <w:szCs w:val="24"/>
      <w:lang w:val="it-IT" w:eastAsia="zh-CN" w:bidi="hi-IN"/>
    </w:rPr>
  </w:style>
  <w:style w:type="paragraph" w:styleId="Indice">
    <w:name w:val="Indice"/>
    <w:basedOn w:val="Normal"/>
    <w:qFormat/>
    <w:pPr>
      <w:widowControl w:val="false"/>
      <w:suppressLineNumbers/>
      <w:bidi w:val="0"/>
      <w:jc w:val="left"/>
    </w:pPr>
    <w:rPr>
      <w:rFonts w:ascii="Liberation Serif" w:hAnsi="Liberation Serif" w:eastAsia="Liberation Serif" w:cs="Lucida Sans"/>
      <w:color w:val="00000A"/>
      <w:sz w:val="24"/>
      <w:szCs w:val="24"/>
      <w:lang w:val="it-IT" w:eastAsia="zh-CN" w:bidi="hi-IN"/>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00000A"/>
      <w:kern w:val="0"/>
      <w:sz w:val="24"/>
      <w:szCs w:val="24"/>
      <w:lang w:val="it-IT" w:eastAsia="zh-CN" w:bidi="hi-IN"/>
    </w:rPr>
  </w:style>
  <w:style w:type="paragraph" w:styleId="Titoloprincipale">
    <w:name w:val="Title"/>
    <w:basedOn w:val="LOnormal"/>
    <w:qFormat/>
    <w:pPr>
      <w:keepNext w:val="true"/>
      <w:keepLines/>
      <w:pageBreakBefore w:val="false"/>
      <w:spacing w:lineRule="auto" w:line="240" w:before="480" w:after="120"/>
    </w:pPr>
    <w:rPr>
      <w:b/>
      <w:sz w:val="72"/>
      <w:szCs w:val="72"/>
    </w:rPr>
  </w:style>
  <w:style w:type="paragraph" w:styleId="Intestazioneepidipagina">
    <w:name w:val="Intestazione e piè di pagina"/>
    <w:basedOn w:val="LO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Intestazione">
    <w:name w:val="Header"/>
    <w:basedOn w:val="Intestazioneepidipagina"/>
    <w:pPr>
      <w:suppressLineNumbers/>
    </w:pPr>
    <w:rPr/>
  </w:style>
  <w:style w:type="paragraph" w:styleId="Sottotitolo">
    <w:name w:val="Subtitle"/>
    <w:basedOn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BodyText2">
    <w:name w:val="Body Text 2"/>
    <w:basedOn w:val="Normal"/>
    <w:qFormat/>
    <w:pPr>
      <w:spacing w:lineRule="auto" w:line="480" w:before="0" w:after="120"/>
    </w:pPr>
    <w:rPr/>
  </w:style>
  <w:style w:type="paragraph" w:styleId="Contenutotabella">
    <w:name w:val="Contenuto tabella"/>
    <w:basedOn w:val="Normal"/>
    <w:qFormat/>
    <w:pPr/>
    <w:rPr/>
  </w:style>
  <w:style w:type="paragraph" w:styleId="Titolotabella">
    <w:name w:val="Titolo tabella"/>
    <w:basedOn w:val="Contenutotabella"/>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servizisociali@pec.comune.potenza.it" TargetMode="External"/><Relationship Id="rId3" Type="http://schemas.openxmlformats.org/officeDocument/2006/relationships/hyperlink" Target="mailto:giuseppe.romaniello@comune.potenza.it" TargetMode="External"/><Relationship Id="rId4" Type="http://schemas.openxmlformats.org/officeDocument/2006/relationships/hyperlink" Target="mailto:dirigente.serviziallapersona@comune.potenza.it"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LPMxpjAHaFzsVIVznIp2qc2S1sw==">AMUW2mV+HkzTH63UY+TT8N6uqHQR/NC7KcLOgSYX779NREROL5F9JSJnb8/Sd+wZlUf/4S8B65tnJLQJkGMFhA+NlR/CqL/owdLBfh2wGKkt83TRgRAq31k=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142</TotalTime>
  <Application>LibreOffice/6.4.3.2$Windows_X86_64 LibreOffice_project/747b5d0ebf89f41c860ec2a39efd7cb15b54f2d8</Application>
  <Pages>3</Pages>
  <Words>421</Words>
  <Characters>2545</Characters>
  <CharactersWithSpaces>2977</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2023-12-29T10:08:55Z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